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940A" w14:textId="77777777" w:rsidR="00E31C47" w:rsidRDefault="00A15F35" w:rsidP="00A15F35">
      <w:pPr>
        <w:contextualSpacing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Unit 6 Study Guide</w:t>
      </w:r>
    </w:p>
    <w:p w14:paraId="3DE23334" w14:textId="77777777" w:rsidR="00A15F35" w:rsidRDefault="00A15F35" w:rsidP="00A15F35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WWII, Great Depression, New Deal, and WWII</w:t>
      </w:r>
    </w:p>
    <w:p w14:paraId="29D31720" w14:textId="77777777" w:rsidR="00A15F35" w:rsidRDefault="00A15F35" w:rsidP="00A15F35">
      <w:pPr>
        <w:contextualSpacing/>
        <w:jc w:val="right"/>
      </w:pPr>
      <w:r>
        <w:t>Name _________________________________</w:t>
      </w:r>
    </w:p>
    <w:p w14:paraId="222AFA2C" w14:textId="77777777" w:rsidR="00A15F35" w:rsidRDefault="00A15F35" w:rsidP="00A15F35">
      <w:pPr>
        <w:contextualSpacing/>
        <w:jc w:val="right"/>
      </w:pPr>
    </w:p>
    <w:p w14:paraId="65CC31C4" w14:textId="77777777" w:rsidR="00A15F35" w:rsidRDefault="00A15F35" w:rsidP="00A15F35">
      <w:pPr>
        <w:rPr>
          <w:sz w:val="24"/>
          <w:szCs w:val="24"/>
        </w:rPr>
      </w:pPr>
      <w:r>
        <w:rPr>
          <w:sz w:val="24"/>
          <w:szCs w:val="24"/>
        </w:rPr>
        <w:t xml:space="preserve">Directions: Use your notes and classwork to help you answer the following questions. </w:t>
      </w:r>
    </w:p>
    <w:p w14:paraId="659E067D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boll weevil?</w:t>
      </w:r>
    </w:p>
    <w:p w14:paraId="7A6BE4E4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effects of the boll weevil?</w:t>
      </w:r>
    </w:p>
    <w:p w14:paraId="1838E5DB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drought?</w:t>
      </w:r>
    </w:p>
    <w:p w14:paraId="59D6D31B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was Eugene Talmadge and what did he oppose?</w:t>
      </w:r>
    </w:p>
    <w:p w14:paraId="216D96C4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2 events caused the United States to get in involved in World War I?</w:t>
      </w:r>
    </w:p>
    <w:p w14:paraId="043D9C86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Georgia’s contributions to World War I?</w:t>
      </w:r>
    </w:p>
    <w:p w14:paraId="4AAA6073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a stock market crash?</w:t>
      </w:r>
    </w:p>
    <w:p w14:paraId="0542F638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New Deal and what was its purpose?</w:t>
      </w:r>
    </w:p>
    <w:p w14:paraId="74EC7F08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Civilian Conservation Corps?</w:t>
      </w:r>
    </w:p>
    <w:p w14:paraId="2FD25B0E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an effect of the Agricultural Adjustment Administration?</w:t>
      </w:r>
    </w:p>
    <w:p w14:paraId="33FBF962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Social Security?</w:t>
      </w:r>
    </w:p>
    <w:p w14:paraId="649B0183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did the Rural Electrification Administration do?</w:t>
      </w:r>
    </w:p>
    <w:p w14:paraId="2995E16C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one act of the Agricultural Adjustment Administration?</w:t>
      </w:r>
    </w:p>
    <w:p w14:paraId="75F5B61C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accomplishments of Richard B. Russell Jr.?</w:t>
      </w:r>
    </w:p>
    <w:p w14:paraId="6E58541E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accomplishments of Carl Vinson?</w:t>
      </w:r>
    </w:p>
    <w:p w14:paraId="4D9FFE28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what ways did Georgia contribute to the war efforts during WWII?</w:t>
      </w:r>
    </w:p>
    <w:p w14:paraId="0DE616BB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were Savannah and Brunswick important to the war effort during WWII?</w:t>
      </w:r>
    </w:p>
    <w:p w14:paraId="4F02C160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purpose and importance of the Lend Lease Act at the beginning of WWII?</w:t>
      </w:r>
    </w:p>
    <w:p w14:paraId="37C1579E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was President Roosevelt closely connected to Georgia?</w:t>
      </w:r>
    </w:p>
    <w:p w14:paraId="0F4B16C7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occurred on the “day that will live in infamy?”</w:t>
      </w:r>
    </w:p>
    <w:p w14:paraId="4EB5839E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the U.S. start the lend-lease system?</w:t>
      </w:r>
    </w:p>
    <w:p w14:paraId="24872E80" w14:textId="77777777" w:rsidR="00A15F35" w:rsidRDefault="00A15F35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the main reasons for Japan’s attack on Pearl Harbor?</w:t>
      </w:r>
    </w:p>
    <w:p w14:paraId="710F9FC4" w14:textId="77777777" w:rsidR="00A15F35" w:rsidRDefault="00A75FAA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did President Franklin D. Roosevelt spend so much time in Georgia?</w:t>
      </w:r>
    </w:p>
    <w:p w14:paraId="7F71160A" w14:textId="77777777" w:rsidR="00A75FAA" w:rsidRDefault="00A75FAA" w:rsidP="00A15F3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Who was known as the “father of the </w:t>
      </w:r>
      <w:proofErr w:type="gramStart"/>
      <w:r>
        <w:rPr>
          <w:sz w:val="24"/>
          <w:szCs w:val="24"/>
        </w:rPr>
        <w:t>two ocean</w:t>
      </w:r>
      <w:proofErr w:type="gramEnd"/>
      <w:r>
        <w:rPr>
          <w:sz w:val="24"/>
          <w:szCs w:val="24"/>
        </w:rPr>
        <w:t xml:space="preserve"> navy?”</w:t>
      </w:r>
    </w:p>
    <w:p w14:paraId="306776F1" w14:textId="77777777" w:rsid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type aircraft was made at the Bell Bomber plant in Marietta?</w:t>
      </w:r>
    </w:p>
    <w:p w14:paraId="0C4AD864" w14:textId="77777777" w:rsid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were Georgia’s major contributions during WWII?</w:t>
      </w:r>
    </w:p>
    <w:p w14:paraId="2E5C29D4" w14:textId="77777777" w:rsid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Who is known as the “father of the school lunch program?”</w:t>
      </w:r>
    </w:p>
    <w:p w14:paraId="20BD7805" w14:textId="77777777" w:rsid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the impact Richard B. Russell had on Georgia.</w:t>
      </w:r>
    </w:p>
    <w:p w14:paraId="1FB20EAB" w14:textId="77777777" w:rsid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Describe the U.S’s involvement in WWII before the attack on Pearl Harbor.</w:t>
      </w:r>
    </w:p>
    <w:p w14:paraId="0CE9681A" w14:textId="77777777" w:rsidR="00A75FAA" w:rsidRPr="00A75FAA" w:rsidRDefault="00A75FAA" w:rsidP="00A75FA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President Roosevelts plan to deal with the Great Depression differ than President Hoover’s plan?</w:t>
      </w:r>
    </w:p>
    <w:sectPr w:rsidR="00A75FAA" w:rsidRPr="00A7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7D1D"/>
    <w:multiLevelType w:val="hybridMultilevel"/>
    <w:tmpl w:val="E360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710A"/>
    <w:multiLevelType w:val="hybridMultilevel"/>
    <w:tmpl w:val="CFE6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F35"/>
    <w:rsid w:val="00890925"/>
    <w:rsid w:val="00A15F35"/>
    <w:rsid w:val="00A75FAA"/>
    <w:rsid w:val="00A805A6"/>
    <w:rsid w:val="00D0006F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2530"/>
  <w15:chartTrackingRefBased/>
  <w15:docId w15:val="{8E85862B-1A4B-48E6-A9DB-E88C7DAD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Turner</dc:creator>
  <cp:keywords/>
  <dc:description/>
  <cp:lastModifiedBy>Shane Petrillo</cp:lastModifiedBy>
  <cp:revision>2</cp:revision>
  <cp:lastPrinted>2020-02-24T16:16:00Z</cp:lastPrinted>
  <dcterms:created xsi:type="dcterms:W3CDTF">2020-02-24T16:16:00Z</dcterms:created>
  <dcterms:modified xsi:type="dcterms:W3CDTF">2020-02-24T16:16:00Z</dcterms:modified>
</cp:coreProperties>
</file>