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00D5A" w14:textId="0541F01C" w:rsidR="00F42F44" w:rsidRPr="00304722" w:rsidRDefault="00F42F44" w:rsidP="0030472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b/>
          <w:bCs/>
          <w:color w:val="201F1E"/>
          <w:sz w:val="22"/>
          <w:szCs w:val="22"/>
          <w:bdr w:val="none" w:sz="0" w:space="0" w:color="auto" w:frame="1"/>
        </w:rPr>
      </w:pPr>
      <w:r w:rsidRPr="00304722">
        <w:rPr>
          <w:rFonts w:ascii="Georgia" w:hAnsi="Georgia" w:cs="Calibri"/>
          <w:b/>
          <w:bCs/>
          <w:color w:val="201F1E"/>
          <w:sz w:val="22"/>
          <w:szCs w:val="22"/>
          <w:bdr w:val="none" w:sz="0" w:space="0" w:color="auto" w:frame="1"/>
        </w:rPr>
        <w:t xml:space="preserve">Now that our first 10 </w:t>
      </w:r>
      <w:r w:rsidR="009C45D2">
        <w:rPr>
          <w:rFonts w:ascii="Georgia" w:hAnsi="Georgia" w:cs="Calibri"/>
          <w:b/>
          <w:bCs/>
          <w:color w:val="201F1E"/>
          <w:sz w:val="22"/>
          <w:szCs w:val="22"/>
          <w:bdr w:val="none" w:sz="0" w:space="0" w:color="auto" w:frame="1"/>
        </w:rPr>
        <w:t>D</w:t>
      </w:r>
      <w:r w:rsidRPr="00304722">
        <w:rPr>
          <w:rFonts w:ascii="Georgia" w:hAnsi="Georgia" w:cs="Calibri"/>
          <w:b/>
          <w:bCs/>
          <w:color w:val="201F1E"/>
          <w:sz w:val="22"/>
          <w:szCs w:val="22"/>
          <w:bdr w:val="none" w:sz="0" w:space="0" w:color="auto" w:frame="1"/>
        </w:rPr>
        <w:t xml:space="preserve">ay </w:t>
      </w:r>
      <w:r w:rsidR="009C45D2">
        <w:rPr>
          <w:rFonts w:ascii="Georgia" w:hAnsi="Georgia" w:cs="Calibri"/>
          <w:b/>
          <w:bCs/>
          <w:color w:val="201F1E"/>
          <w:sz w:val="22"/>
          <w:szCs w:val="22"/>
          <w:bdr w:val="none" w:sz="0" w:space="0" w:color="auto" w:frame="1"/>
        </w:rPr>
        <w:t>D</w:t>
      </w:r>
      <w:r w:rsidRPr="00304722">
        <w:rPr>
          <w:rFonts w:ascii="Georgia" w:hAnsi="Georgia" w:cs="Calibri"/>
          <w:b/>
          <w:bCs/>
          <w:color w:val="201F1E"/>
          <w:sz w:val="22"/>
          <w:szCs w:val="22"/>
          <w:bdr w:val="none" w:sz="0" w:space="0" w:color="auto" w:frame="1"/>
        </w:rPr>
        <w:t xml:space="preserve">igital </w:t>
      </w:r>
      <w:r w:rsidR="009C45D2">
        <w:rPr>
          <w:rFonts w:ascii="Georgia" w:hAnsi="Georgia" w:cs="Calibri"/>
          <w:b/>
          <w:bCs/>
          <w:color w:val="201F1E"/>
          <w:sz w:val="22"/>
          <w:szCs w:val="22"/>
          <w:bdr w:val="none" w:sz="0" w:space="0" w:color="auto" w:frame="1"/>
        </w:rPr>
        <w:t>A</w:t>
      </w:r>
      <w:r w:rsidRPr="00304722">
        <w:rPr>
          <w:rFonts w:ascii="Georgia" w:hAnsi="Georgia" w:cs="Calibri"/>
          <w:b/>
          <w:bCs/>
          <w:color w:val="201F1E"/>
          <w:sz w:val="22"/>
          <w:szCs w:val="22"/>
          <w:bdr w:val="none" w:sz="0" w:space="0" w:color="auto" w:frame="1"/>
        </w:rPr>
        <w:t xml:space="preserve">ssignments are </w:t>
      </w:r>
      <w:r w:rsidR="00507F46" w:rsidRPr="00304722">
        <w:rPr>
          <w:rFonts w:ascii="Georgia" w:hAnsi="Georgia" w:cs="Calibri"/>
          <w:b/>
          <w:bCs/>
          <w:color w:val="201F1E"/>
          <w:sz w:val="22"/>
          <w:szCs w:val="22"/>
          <w:bdr w:val="none" w:sz="0" w:space="0" w:color="auto" w:frame="1"/>
        </w:rPr>
        <w:t>completed;</w:t>
      </w:r>
      <w:r w:rsidRPr="00304722">
        <w:rPr>
          <w:rFonts w:ascii="Georgia" w:hAnsi="Georgia" w:cs="Calibri"/>
          <w:b/>
          <w:bCs/>
          <w:color w:val="201F1E"/>
          <w:sz w:val="22"/>
          <w:szCs w:val="22"/>
          <w:bdr w:val="none" w:sz="0" w:space="0" w:color="auto" w:frame="1"/>
        </w:rPr>
        <w:t xml:space="preserve"> it is time to discuss how this work will be submitted and graded:</w:t>
      </w:r>
    </w:p>
    <w:p w14:paraId="6A87A564" w14:textId="70E0E835" w:rsidR="00F42F44" w:rsidRDefault="00F42F44" w:rsidP="00F42F44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01F1E"/>
          <w:sz w:val="22"/>
          <w:szCs w:val="22"/>
          <w:bdr w:val="none" w:sz="0" w:space="0" w:color="auto" w:frame="1"/>
        </w:rPr>
      </w:pPr>
    </w:p>
    <w:p w14:paraId="6D42A0E2" w14:textId="432C2D55" w:rsidR="00133881" w:rsidRPr="00D66537" w:rsidRDefault="00F42F44" w:rsidP="00F42F44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b/>
          <w:bCs/>
          <w:color w:val="0070C0"/>
          <w:sz w:val="22"/>
          <w:szCs w:val="22"/>
          <w:bdr w:val="none" w:sz="0" w:space="0" w:color="auto" w:frame="1"/>
        </w:rPr>
      </w:pPr>
      <w:r w:rsidRPr="00BB2FAB">
        <w:rPr>
          <w:rFonts w:ascii="Georgia" w:hAnsi="Georgia" w:cs="Calibri"/>
          <w:b/>
          <w:bCs/>
          <w:sz w:val="22"/>
          <w:szCs w:val="22"/>
          <w:u w:val="single"/>
          <w:bdr w:val="none" w:sz="0" w:space="0" w:color="auto" w:frame="1"/>
        </w:rPr>
        <w:t xml:space="preserve">Submitting Assignments </w:t>
      </w:r>
      <w:r w:rsidR="00304722" w:rsidRPr="00D66537">
        <w:rPr>
          <w:rFonts w:ascii="Georgia" w:hAnsi="Georgia" w:cs="Calibri"/>
          <w:b/>
          <w:bCs/>
          <w:color w:val="0070C0"/>
          <w:sz w:val="22"/>
          <w:szCs w:val="22"/>
          <w:bdr w:val="none" w:sz="0" w:space="0" w:color="auto" w:frame="1"/>
        </w:rPr>
        <w:t>–</w:t>
      </w:r>
      <w:r w:rsidRPr="00D66537">
        <w:rPr>
          <w:rFonts w:ascii="Georgia" w:hAnsi="Georgia" w:cs="Calibri"/>
          <w:b/>
          <w:bCs/>
          <w:color w:val="0070C0"/>
          <w:sz w:val="22"/>
          <w:szCs w:val="22"/>
          <w:bdr w:val="none" w:sz="0" w:space="0" w:color="auto" w:frame="1"/>
        </w:rPr>
        <w:t xml:space="preserve"> </w:t>
      </w:r>
      <w:r w:rsidR="00304722" w:rsidRPr="00D66537">
        <w:rPr>
          <w:rFonts w:ascii="Georgia" w:hAnsi="Georgia" w:cs="Calibri"/>
          <w:b/>
          <w:bCs/>
          <w:color w:val="0070C0"/>
          <w:sz w:val="22"/>
          <w:szCs w:val="22"/>
          <w:bdr w:val="none" w:sz="0" w:space="0" w:color="auto" w:frame="1"/>
        </w:rPr>
        <w:t xml:space="preserve">All </w:t>
      </w:r>
      <w:r w:rsidR="00507F46">
        <w:rPr>
          <w:rFonts w:ascii="Georgia" w:hAnsi="Georgia" w:cs="Calibri"/>
          <w:b/>
          <w:bCs/>
          <w:color w:val="0070C0"/>
          <w:sz w:val="22"/>
          <w:szCs w:val="22"/>
          <w:bdr w:val="none" w:sz="0" w:space="0" w:color="auto" w:frame="1"/>
        </w:rPr>
        <w:t>work assigned over the last 10 days is due</w:t>
      </w:r>
      <w:r w:rsidR="00304722" w:rsidRPr="00D66537">
        <w:rPr>
          <w:rFonts w:ascii="Georgia" w:hAnsi="Georgia" w:cs="Calibri"/>
          <w:b/>
          <w:bCs/>
          <w:color w:val="0070C0"/>
          <w:sz w:val="22"/>
          <w:szCs w:val="22"/>
          <w:bdr w:val="none" w:sz="0" w:space="0" w:color="auto" w:frame="1"/>
        </w:rPr>
        <w:t xml:space="preserve"> on Monday 3/30/</w:t>
      </w:r>
      <w:r w:rsidR="00B748FF">
        <w:rPr>
          <w:rFonts w:ascii="Georgia" w:hAnsi="Georgia" w:cs="Calibri"/>
          <w:b/>
          <w:bCs/>
          <w:color w:val="0070C0"/>
          <w:sz w:val="22"/>
          <w:szCs w:val="22"/>
          <w:bdr w:val="none" w:sz="0" w:space="0" w:color="auto" w:frame="1"/>
        </w:rPr>
        <w:t xml:space="preserve">20. </w:t>
      </w:r>
      <w:r w:rsidR="00F002BD" w:rsidRPr="00D66537">
        <w:rPr>
          <w:rFonts w:ascii="Georgia" w:hAnsi="Georgia" w:cs="Calibri"/>
          <w:b/>
          <w:bCs/>
          <w:color w:val="0070C0"/>
          <w:sz w:val="22"/>
          <w:szCs w:val="22"/>
          <w:bdr w:val="none" w:sz="0" w:space="0" w:color="auto" w:frame="1"/>
        </w:rPr>
        <w:t xml:space="preserve">Students should submit </w:t>
      </w:r>
      <w:r w:rsidR="001C2474">
        <w:rPr>
          <w:rFonts w:ascii="Georgia" w:hAnsi="Georgia" w:cs="Calibri"/>
          <w:b/>
          <w:bCs/>
          <w:color w:val="0070C0"/>
          <w:sz w:val="22"/>
          <w:szCs w:val="22"/>
          <w:bdr w:val="none" w:sz="0" w:space="0" w:color="auto" w:frame="1"/>
        </w:rPr>
        <w:t>“</w:t>
      </w:r>
      <w:r w:rsidR="00BB2FAB" w:rsidRPr="001C2474">
        <w:rPr>
          <w:rFonts w:ascii="Georgia" w:hAnsi="Georgia" w:cs="Calibri"/>
          <w:b/>
          <w:bCs/>
          <w:color w:val="0070C0"/>
          <w:sz w:val="22"/>
          <w:szCs w:val="22"/>
          <w:u w:val="single"/>
          <w:bdr w:val="none" w:sz="0" w:space="0" w:color="auto" w:frame="1"/>
        </w:rPr>
        <w:t>GA Milestone packet</w:t>
      </w:r>
      <w:r w:rsidR="001C2474">
        <w:rPr>
          <w:rFonts w:ascii="Georgia" w:hAnsi="Georgia" w:cs="Calibri"/>
          <w:b/>
          <w:bCs/>
          <w:color w:val="0070C0"/>
          <w:sz w:val="22"/>
          <w:szCs w:val="22"/>
          <w:u w:val="single"/>
          <w:bdr w:val="none" w:sz="0" w:space="0" w:color="auto" w:frame="1"/>
        </w:rPr>
        <w:t>”</w:t>
      </w:r>
      <w:r w:rsidR="00BB2FAB">
        <w:rPr>
          <w:rFonts w:ascii="Georgia" w:hAnsi="Georgia" w:cs="Calibri"/>
          <w:b/>
          <w:bCs/>
          <w:color w:val="0070C0"/>
          <w:sz w:val="22"/>
          <w:szCs w:val="22"/>
          <w:bdr w:val="none" w:sz="0" w:space="0" w:color="auto" w:frame="1"/>
        </w:rPr>
        <w:t xml:space="preserve"> or “</w:t>
      </w:r>
      <w:r w:rsidR="00BB2FAB" w:rsidRPr="001C2474">
        <w:rPr>
          <w:rFonts w:ascii="Georgia" w:hAnsi="Georgia" w:cs="Calibri"/>
          <w:b/>
          <w:bCs/>
          <w:color w:val="0070C0"/>
          <w:sz w:val="22"/>
          <w:szCs w:val="22"/>
          <w:u w:val="single"/>
          <w:bdr w:val="none" w:sz="0" w:space="0" w:color="auto" w:frame="1"/>
        </w:rPr>
        <w:t>What I Know Thus Far</w:t>
      </w:r>
      <w:r w:rsidR="00BB2FAB">
        <w:rPr>
          <w:rFonts w:ascii="Georgia" w:hAnsi="Georgia" w:cs="Calibri"/>
          <w:b/>
          <w:bCs/>
          <w:color w:val="0070C0"/>
          <w:sz w:val="22"/>
          <w:szCs w:val="22"/>
          <w:bdr w:val="none" w:sz="0" w:space="0" w:color="auto" w:frame="1"/>
        </w:rPr>
        <w:t>” Review</w:t>
      </w:r>
      <w:r w:rsidR="001C2474">
        <w:rPr>
          <w:rFonts w:ascii="Georgia" w:hAnsi="Georgia" w:cs="Calibri"/>
          <w:b/>
          <w:bCs/>
          <w:color w:val="0070C0"/>
          <w:sz w:val="22"/>
          <w:szCs w:val="22"/>
          <w:bdr w:val="none" w:sz="0" w:space="0" w:color="auto" w:frame="1"/>
        </w:rPr>
        <w:t xml:space="preserve"> </w:t>
      </w:r>
      <w:r w:rsidR="00BB2FAB">
        <w:rPr>
          <w:rFonts w:ascii="Georgia" w:hAnsi="Georgia" w:cs="Calibri"/>
          <w:b/>
          <w:bCs/>
          <w:color w:val="0070C0"/>
          <w:sz w:val="22"/>
          <w:szCs w:val="22"/>
          <w:bdr w:val="none" w:sz="0" w:space="0" w:color="auto" w:frame="1"/>
        </w:rPr>
        <w:t xml:space="preserve">Question/Answer </w:t>
      </w:r>
      <w:proofErr w:type="gramStart"/>
      <w:r w:rsidR="00BB2FAB">
        <w:rPr>
          <w:rFonts w:ascii="Georgia" w:hAnsi="Georgia" w:cs="Calibri"/>
          <w:b/>
          <w:bCs/>
          <w:color w:val="0070C0"/>
          <w:sz w:val="22"/>
          <w:szCs w:val="22"/>
          <w:bdr w:val="none" w:sz="0" w:space="0" w:color="auto" w:frame="1"/>
        </w:rPr>
        <w:t>sheet</w:t>
      </w:r>
      <w:r w:rsidR="001C2474">
        <w:rPr>
          <w:rFonts w:ascii="Georgia" w:hAnsi="Georgia" w:cs="Calibri"/>
          <w:b/>
          <w:bCs/>
          <w:color w:val="0070C0"/>
          <w:sz w:val="22"/>
          <w:szCs w:val="22"/>
          <w:bdr w:val="none" w:sz="0" w:space="0" w:color="auto" w:frame="1"/>
        </w:rPr>
        <w:t>(</w:t>
      </w:r>
      <w:proofErr w:type="gramEnd"/>
      <w:r w:rsidR="001C2474">
        <w:rPr>
          <w:rFonts w:ascii="Georgia" w:hAnsi="Georgia" w:cs="Calibri"/>
          <w:b/>
          <w:bCs/>
          <w:color w:val="0070C0"/>
          <w:sz w:val="22"/>
          <w:szCs w:val="22"/>
          <w:bdr w:val="none" w:sz="0" w:space="0" w:color="auto" w:frame="1"/>
        </w:rPr>
        <w:t>I will accept 100 questions answered in complete sentences. I am calculating 10 questions per day.</w:t>
      </w:r>
      <w:bookmarkStart w:id="0" w:name="_GoBack"/>
      <w:bookmarkEnd w:id="0"/>
      <w:r w:rsidR="001C2474">
        <w:rPr>
          <w:rFonts w:ascii="Georgia" w:hAnsi="Georgia" w:cs="Calibri"/>
          <w:b/>
          <w:bCs/>
          <w:color w:val="0070C0"/>
          <w:sz w:val="22"/>
          <w:szCs w:val="22"/>
          <w:bdr w:val="none" w:sz="0" w:space="0" w:color="auto" w:frame="1"/>
        </w:rPr>
        <w:t>)</w:t>
      </w:r>
    </w:p>
    <w:p w14:paraId="45A034D4" w14:textId="77777777" w:rsidR="00133881" w:rsidRPr="00D66537" w:rsidRDefault="00133881" w:rsidP="00F42F44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b/>
          <w:bCs/>
          <w:color w:val="0070C0"/>
          <w:sz w:val="22"/>
          <w:szCs w:val="22"/>
          <w:bdr w:val="none" w:sz="0" w:space="0" w:color="auto" w:frame="1"/>
        </w:rPr>
      </w:pPr>
    </w:p>
    <w:p w14:paraId="6995CE9C" w14:textId="0C7CB2A3" w:rsidR="00F42F44" w:rsidRPr="00D66537" w:rsidRDefault="00F42F44" w:rsidP="00F42F44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0070C0"/>
          <w:sz w:val="22"/>
          <w:szCs w:val="22"/>
          <w:bdr w:val="none" w:sz="0" w:space="0" w:color="auto" w:frame="1"/>
        </w:rPr>
      </w:pPr>
      <w:r w:rsidRPr="00D66537">
        <w:rPr>
          <w:rFonts w:ascii="Georgia" w:hAnsi="Georgia" w:cs="Calibri"/>
          <w:b/>
          <w:bCs/>
          <w:color w:val="0070C0"/>
          <w:sz w:val="22"/>
          <w:szCs w:val="22"/>
          <w:bdr w:val="none" w:sz="0" w:space="0" w:color="auto" w:frame="1"/>
        </w:rPr>
        <w:t xml:space="preserve">Students have </w:t>
      </w:r>
      <w:r w:rsidR="00BB2FAB">
        <w:rPr>
          <w:rFonts w:ascii="Georgia" w:hAnsi="Georgia" w:cs="Calibri"/>
          <w:b/>
          <w:bCs/>
          <w:color w:val="0070C0"/>
          <w:sz w:val="22"/>
          <w:szCs w:val="22"/>
          <w:bdr w:val="none" w:sz="0" w:space="0" w:color="auto" w:frame="1"/>
        </w:rPr>
        <w:t>Two</w:t>
      </w:r>
      <w:r w:rsidRPr="00D66537">
        <w:rPr>
          <w:rFonts w:ascii="Georgia" w:hAnsi="Georgia" w:cs="Calibri"/>
          <w:b/>
          <w:bCs/>
          <w:color w:val="0070C0"/>
          <w:sz w:val="22"/>
          <w:szCs w:val="22"/>
          <w:bdr w:val="none" w:sz="0" w:space="0" w:color="auto" w:frame="1"/>
        </w:rPr>
        <w:t xml:space="preserve"> options for submission</w:t>
      </w:r>
      <w:r w:rsidR="00BB2FAB">
        <w:rPr>
          <w:rFonts w:ascii="Georgia" w:hAnsi="Georgia" w:cs="Calibri"/>
          <w:b/>
          <w:bCs/>
          <w:color w:val="0070C0"/>
          <w:sz w:val="22"/>
          <w:szCs w:val="22"/>
          <w:bdr w:val="none" w:sz="0" w:space="0" w:color="auto" w:frame="1"/>
        </w:rPr>
        <w:t>:</w:t>
      </w:r>
    </w:p>
    <w:p w14:paraId="27A47CCF" w14:textId="77777777" w:rsidR="00F42F44" w:rsidRPr="00D66537" w:rsidRDefault="00F42F44" w:rsidP="00F42F44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0070C0"/>
          <w:sz w:val="22"/>
          <w:szCs w:val="22"/>
          <w:bdr w:val="none" w:sz="0" w:space="0" w:color="auto" w:frame="1"/>
        </w:rPr>
      </w:pPr>
    </w:p>
    <w:p w14:paraId="4F38D163" w14:textId="51C5A306" w:rsidR="00304722" w:rsidRPr="00D66537" w:rsidRDefault="00304722" w:rsidP="00304722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Georgia" w:hAnsi="Georgia" w:cs="Calibri"/>
          <w:b/>
          <w:bCs/>
          <w:color w:val="0070C0"/>
          <w:sz w:val="22"/>
          <w:szCs w:val="22"/>
          <w:u w:val="single"/>
          <w:bdr w:val="none" w:sz="0" w:space="0" w:color="auto" w:frame="1"/>
        </w:rPr>
      </w:pPr>
    </w:p>
    <w:p w14:paraId="5F9FBD2D" w14:textId="6A875A69" w:rsidR="00304722" w:rsidRPr="00D66537" w:rsidRDefault="00304722" w:rsidP="00CA4DF0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eorgia" w:hAnsi="Georgia" w:cs="Calibri"/>
          <w:b/>
          <w:bCs/>
          <w:color w:val="0070C0"/>
          <w:sz w:val="22"/>
          <w:szCs w:val="22"/>
          <w:bdr w:val="none" w:sz="0" w:space="0" w:color="auto" w:frame="1"/>
        </w:rPr>
      </w:pPr>
      <w:r w:rsidRPr="004573F7">
        <w:rPr>
          <w:rFonts w:ascii="Georgia" w:hAnsi="Georgia" w:cs="Calibri"/>
          <w:b/>
          <w:bCs/>
          <w:sz w:val="22"/>
          <w:szCs w:val="22"/>
          <w:bdr w:val="none" w:sz="0" w:space="0" w:color="auto" w:frame="1"/>
        </w:rPr>
        <w:t>OFFICE 365:</w:t>
      </w:r>
      <w:r w:rsidRPr="00D66537">
        <w:rPr>
          <w:rFonts w:ascii="Georgia" w:hAnsi="Georgia" w:cs="Calibri"/>
          <w:b/>
          <w:bCs/>
          <w:color w:val="0070C0"/>
          <w:sz w:val="22"/>
          <w:szCs w:val="22"/>
          <w:bdr w:val="none" w:sz="0" w:space="0" w:color="auto" w:frame="1"/>
        </w:rPr>
        <w:t xml:space="preserve">  </w:t>
      </w:r>
      <w:r w:rsidRPr="00D66537">
        <w:rPr>
          <w:rFonts w:ascii="Georgia" w:hAnsi="Georgia" w:cs="Calibri"/>
          <w:color w:val="0070C0"/>
          <w:sz w:val="22"/>
          <w:szCs w:val="22"/>
          <w:bdr w:val="none" w:sz="0" w:space="0" w:color="auto" w:frame="1"/>
        </w:rPr>
        <w:t>Students can complete their answers (in complete sentences) into Office 365 and share with your teacher.</w:t>
      </w:r>
    </w:p>
    <w:p w14:paraId="59F94496" w14:textId="77777777" w:rsidR="00304722" w:rsidRPr="00D66537" w:rsidRDefault="00304722" w:rsidP="00304722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Georgia" w:hAnsi="Georgia" w:cs="Calibri"/>
          <w:b/>
          <w:bCs/>
          <w:color w:val="0070C0"/>
          <w:sz w:val="22"/>
          <w:szCs w:val="22"/>
          <w:bdr w:val="none" w:sz="0" w:space="0" w:color="auto" w:frame="1"/>
        </w:rPr>
      </w:pPr>
    </w:p>
    <w:p w14:paraId="648EBDB4" w14:textId="571C21BD" w:rsidR="009C45D2" w:rsidRPr="00D66537" w:rsidRDefault="00304722" w:rsidP="00BB3567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eorgia" w:hAnsi="Georgia" w:cs="Calibri"/>
          <w:b/>
          <w:bCs/>
          <w:color w:val="201F1E"/>
          <w:sz w:val="22"/>
          <w:szCs w:val="22"/>
          <w:bdr w:val="none" w:sz="0" w:space="0" w:color="auto" w:frame="1"/>
        </w:rPr>
      </w:pPr>
      <w:r w:rsidRPr="004573F7">
        <w:rPr>
          <w:rFonts w:ascii="Georgia" w:hAnsi="Georgia" w:cs="Calibri"/>
          <w:b/>
          <w:bCs/>
          <w:sz w:val="22"/>
          <w:szCs w:val="22"/>
          <w:bdr w:val="none" w:sz="0" w:space="0" w:color="auto" w:frame="1"/>
        </w:rPr>
        <w:t xml:space="preserve">TAKE A PICTURE: </w:t>
      </w:r>
      <w:r w:rsidRPr="004573F7">
        <w:rPr>
          <w:noProof/>
        </w:rPr>
        <w:t xml:space="preserve"> </w:t>
      </w:r>
      <w:r w:rsidRPr="00D66537">
        <w:rPr>
          <w:noProof/>
          <w:color w:val="0070C0"/>
        </w:rPr>
        <w:t xml:space="preserve">Students can take a picture of their handwritten work and email to your teacher. </w:t>
      </w:r>
      <w:r>
        <w:rPr>
          <w:noProof/>
        </w:rPr>
        <w:drawing>
          <wp:inline distT="0" distB="0" distL="0" distR="0" wp14:anchorId="775EAF84" wp14:editId="06806174">
            <wp:extent cx="644666" cy="412464"/>
            <wp:effectExtent l="0" t="0" r="3175" b="6985"/>
            <wp:docPr id="1" name="Picture 1" descr="Image result for camera phon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mera phone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69" cy="44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AC971" w14:textId="157F9BDA" w:rsidR="009C45D2" w:rsidRPr="004573F7" w:rsidRDefault="000A1FFF" w:rsidP="00D66537">
      <w:pPr>
        <w:pStyle w:val="xmsonormal"/>
        <w:shd w:val="clear" w:color="auto" w:fill="FFFFFF"/>
        <w:spacing w:before="0" w:beforeAutospacing="0" w:after="0" w:afterAutospacing="0"/>
        <w:ind w:left="720"/>
        <w:jc w:val="center"/>
        <w:rPr>
          <w:rFonts w:ascii="Georgia" w:hAnsi="Georgia" w:cs="Calibri"/>
          <w:b/>
          <w:bCs/>
          <w:color w:val="FF0000"/>
          <w:sz w:val="22"/>
          <w:szCs w:val="22"/>
          <w:bdr w:val="none" w:sz="0" w:space="0" w:color="auto" w:frame="1"/>
        </w:rPr>
      </w:pPr>
      <w:hyperlink r:id="rId6" w:history="1">
        <w:proofErr w:type="spellStart"/>
        <w:proofErr w:type="gramStart"/>
        <w:r w:rsidR="00F75BF5" w:rsidRPr="004573F7">
          <w:rPr>
            <w:rStyle w:val="Hyperlink"/>
            <w:rFonts w:ascii="Georgia" w:hAnsi="Georgia" w:cs="Calibri"/>
            <w:b/>
            <w:bCs/>
            <w:color w:val="FF0000"/>
            <w:sz w:val="22"/>
            <w:szCs w:val="22"/>
            <w:bdr w:val="none" w:sz="0" w:space="0" w:color="auto" w:frame="1"/>
          </w:rPr>
          <w:t>shane.petrillo</w:t>
        </w:r>
        <w:proofErr w:type="spellEnd"/>
        <w:proofErr w:type="gramEnd"/>
        <w:r w:rsidR="00F75BF5" w:rsidRPr="004573F7">
          <w:rPr>
            <w:rStyle w:val="Hyperlink"/>
            <w:rFonts w:ascii="Georgia" w:hAnsi="Georgia" w:cs="Calibri"/>
            <w:b/>
            <w:bCs/>
            <w:color w:val="FF0000"/>
            <w:sz w:val="22"/>
            <w:szCs w:val="22"/>
            <w:bdr w:val="none" w:sz="0" w:space="0" w:color="auto" w:frame="1"/>
          </w:rPr>
          <w:t>@</w:t>
        </w:r>
        <w:r w:rsidR="00D66537" w:rsidRPr="004573F7">
          <w:rPr>
            <w:rStyle w:val="Hyperlink"/>
            <w:rFonts w:ascii="Georgia" w:hAnsi="Georgia" w:cs="Calibri"/>
            <w:b/>
            <w:bCs/>
            <w:color w:val="FF0000"/>
            <w:sz w:val="22"/>
            <w:szCs w:val="22"/>
            <w:bdr w:val="none" w:sz="0" w:space="0" w:color="auto" w:frame="1"/>
          </w:rPr>
          <w:t>@cobbkk12.org</w:t>
        </w:r>
      </w:hyperlink>
    </w:p>
    <w:p w14:paraId="579317AE" w14:textId="77777777" w:rsidR="009C45D2" w:rsidRDefault="009C45D2" w:rsidP="009C45D2">
      <w:pPr>
        <w:pStyle w:val="ListParagraph"/>
        <w:rPr>
          <w:rFonts w:ascii="Georgia" w:hAnsi="Georgia" w:cs="Calibri"/>
          <w:b/>
          <w:bCs/>
          <w:color w:val="201F1E"/>
          <w:bdr w:val="none" w:sz="0" w:space="0" w:color="auto" w:frame="1"/>
        </w:rPr>
      </w:pPr>
    </w:p>
    <w:p w14:paraId="7EC69CF5" w14:textId="4D065288" w:rsidR="00F42F44" w:rsidRPr="00D66537" w:rsidRDefault="00F42F44" w:rsidP="00F42F44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i/>
          <w:iCs/>
          <w:color w:val="FF0000"/>
          <w:sz w:val="22"/>
          <w:szCs w:val="22"/>
          <w:bdr w:val="none" w:sz="0" w:space="0" w:color="auto" w:frame="1"/>
        </w:rPr>
      </w:pPr>
    </w:p>
    <w:p w14:paraId="688F767F" w14:textId="4D8E3B2A" w:rsidR="00F002BD" w:rsidRPr="00D66537" w:rsidRDefault="00F002BD" w:rsidP="00F42F44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b/>
          <w:bCs/>
          <w:color w:val="7030A0"/>
          <w:sz w:val="22"/>
          <w:szCs w:val="22"/>
          <w:bdr w:val="none" w:sz="0" w:space="0" w:color="auto" w:frame="1"/>
        </w:rPr>
      </w:pPr>
      <w:r w:rsidRPr="00D66537">
        <w:rPr>
          <w:rFonts w:ascii="Georgia" w:hAnsi="Georgia" w:cs="Calibri"/>
          <w:b/>
          <w:bCs/>
          <w:color w:val="FF0000"/>
          <w:sz w:val="22"/>
          <w:szCs w:val="22"/>
          <w:u w:val="single"/>
          <w:bdr w:val="none" w:sz="0" w:space="0" w:color="auto" w:frame="1"/>
        </w:rPr>
        <w:t>Grading Assignments</w:t>
      </w:r>
      <w:r>
        <w:rPr>
          <w:rFonts w:ascii="Georgia" w:hAnsi="Georgia" w:cs="Calibri"/>
          <w:b/>
          <w:bCs/>
          <w:color w:val="201F1E"/>
          <w:sz w:val="22"/>
          <w:szCs w:val="22"/>
          <w:bdr w:val="none" w:sz="0" w:space="0" w:color="auto" w:frame="1"/>
        </w:rPr>
        <w:t xml:space="preserve"> </w:t>
      </w:r>
      <w:r w:rsidRPr="00D66537">
        <w:rPr>
          <w:rFonts w:ascii="Georgia" w:hAnsi="Georgia" w:cs="Calibri"/>
          <w:b/>
          <w:bCs/>
          <w:color w:val="7030A0"/>
          <w:sz w:val="22"/>
          <w:szCs w:val="22"/>
          <w:bdr w:val="none" w:sz="0" w:space="0" w:color="auto" w:frame="1"/>
        </w:rPr>
        <w:t>– All assigned work will be graded for completion</w:t>
      </w:r>
      <w:r w:rsidR="009C45D2" w:rsidRPr="00D66537">
        <w:rPr>
          <w:rFonts w:ascii="Georgia" w:hAnsi="Georgia" w:cs="Calibri"/>
          <w:b/>
          <w:bCs/>
          <w:color w:val="7030A0"/>
          <w:sz w:val="22"/>
          <w:szCs w:val="22"/>
          <w:bdr w:val="none" w:sz="0" w:space="0" w:color="auto" w:frame="1"/>
        </w:rPr>
        <w:t xml:space="preserve"> only</w:t>
      </w:r>
      <w:r w:rsidRPr="00D66537">
        <w:rPr>
          <w:rFonts w:ascii="Georgia" w:hAnsi="Georgia" w:cs="Calibri"/>
          <w:b/>
          <w:bCs/>
          <w:color w:val="7030A0"/>
          <w:sz w:val="22"/>
          <w:szCs w:val="22"/>
          <w:bdr w:val="none" w:sz="0" w:space="0" w:color="auto" w:frame="1"/>
        </w:rPr>
        <w:t xml:space="preserve"> and entered in the Grade Book.  Parents will be able to </w:t>
      </w:r>
      <w:r w:rsidR="009C45D2" w:rsidRPr="00D66537">
        <w:rPr>
          <w:rFonts w:ascii="Georgia" w:hAnsi="Georgia" w:cs="Calibri"/>
          <w:b/>
          <w:bCs/>
          <w:color w:val="7030A0"/>
          <w:sz w:val="22"/>
          <w:szCs w:val="22"/>
          <w:bdr w:val="none" w:sz="0" w:space="0" w:color="auto" w:frame="1"/>
        </w:rPr>
        <w:t xml:space="preserve">view </w:t>
      </w:r>
      <w:r w:rsidRPr="00D66537">
        <w:rPr>
          <w:rFonts w:ascii="Georgia" w:hAnsi="Georgia" w:cs="Calibri"/>
          <w:b/>
          <w:bCs/>
          <w:color w:val="7030A0"/>
          <w:sz w:val="22"/>
          <w:szCs w:val="22"/>
          <w:bdr w:val="none" w:sz="0" w:space="0" w:color="auto" w:frame="1"/>
        </w:rPr>
        <w:t>grades for</w:t>
      </w:r>
      <w:r w:rsidR="009C45D2" w:rsidRPr="00D66537">
        <w:rPr>
          <w:rFonts w:ascii="Georgia" w:hAnsi="Georgia" w:cs="Calibri"/>
          <w:b/>
          <w:bCs/>
          <w:color w:val="7030A0"/>
          <w:sz w:val="22"/>
          <w:szCs w:val="22"/>
          <w:bdr w:val="none" w:sz="0" w:space="0" w:color="auto" w:frame="1"/>
        </w:rPr>
        <w:t xml:space="preserve"> submitted work in </w:t>
      </w:r>
      <w:proofErr w:type="spellStart"/>
      <w:r w:rsidR="009C45D2" w:rsidRPr="00D66537">
        <w:rPr>
          <w:rFonts w:ascii="Georgia" w:hAnsi="Georgia" w:cs="Calibri"/>
          <w:b/>
          <w:bCs/>
          <w:color w:val="7030A0"/>
          <w:sz w:val="22"/>
          <w:szCs w:val="22"/>
          <w:bdr w:val="none" w:sz="0" w:space="0" w:color="auto" w:frame="1"/>
        </w:rPr>
        <w:t>ParentVue</w:t>
      </w:r>
      <w:proofErr w:type="spellEnd"/>
      <w:r w:rsidR="009C45D2" w:rsidRPr="00D66537">
        <w:rPr>
          <w:rFonts w:ascii="Georgia" w:hAnsi="Georgia" w:cs="Calibri"/>
          <w:b/>
          <w:bCs/>
          <w:color w:val="7030A0"/>
          <w:sz w:val="22"/>
          <w:szCs w:val="22"/>
          <w:bdr w:val="none" w:sz="0" w:space="0" w:color="auto" w:frame="1"/>
        </w:rPr>
        <w:t>.</w:t>
      </w:r>
    </w:p>
    <w:p w14:paraId="72FF9399" w14:textId="77777777" w:rsidR="009C45D2" w:rsidRPr="00D66537" w:rsidRDefault="009C45D2" w:rsidP="00F42F44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b/>
          <w:bCs/>
          <w:color w:val="7030A0"/>
          <w:sz w:val="22"/>
          <w:szCs w:val="22"/>
          <w:bdr w:val="none" w:sz="0" w:space="0" w:color="auto" w:frame="1"/>
        </w:rPr>
      </w:pPr>
    </w:p>
    <w:p w14:paraId="5D72DA46" w14:textId="77777777" w:rsidR="009C45D2" w:rsidRPr="00D66537" w:rsidRDefault="00F002BD" w:rsidP="009C45D2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b/>
          <w:bCs/>
          <w:color w:val="7030A0"/>
          <w:sz w:val="22"/>
          <w:szCs w:val="22"/>
          <w:bdr w:val="none" w:sz="0" w:space="0" w:color="auto" w:frame="1"/>
        </w:rPr>
      </w:pPr>
      <w:r w:rsidRPr="00D66537">
        <w:rPr>
          <w:rFonts w:ascii="Georgia" w:hAnsi="Georgia" w:cs="Calibri"/>
          <w:b/>
          <w:bCs/>
          <w:color w:val="7030A0"/>
          <w:sz w:val="22"/>
          <w:szCs w:val="22"/>
          <w:bdr w:val="none" w:sz="0" w:space="0" w:color="auto" w:frame="1"/>
        </w:rPr>
        <w:t>Grading Procedures</w:t>
      </w:r>
    </w:p>
    <w:p w14:paraId="3D3E43D6" w14:textId="77777777" w:rsidR="009C45D2" w:rsidRPr="00D66537" w:rsidRDefault="009C45D2" w:rsidP="009C45D2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b/>
          <w:bCs/>
          <w:color w:val="7030A0"/>
          <w:sz w:val="22"/>
          <w:szCs w:val="22"/>
          <w:bdr w:val="none" w:sz="0" w:space="0" w:color="auto" w:frame="1"/>
        </w:rPr>
      </w:pPr>
    </w:p>
    <w:p w14:paraId="414D04B2" w14:textId="49A34A20" w:rsidR="00F002BD" w:rsidRPr="00D66537" w:rsidRDefault="00F002BD" w:rsidP="009C45D2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Georgia" w:hAnsi="Georgia" w:cs="Calibri"/>
          <w:color w:val="7030A0"/>
          <w:sz w:val="22"/>
          <w:szCs w:val="22"/>
          <w:bdr w:val="none" w:sz="0" w:space="0" w:color="auto" w:frame="1"/>
        </w:rPr>
      </w:pPr>
      <w:r w:rsidRPr="00D66537">
        <w:rPr>
          <w:rFonts w:ascii="Georgia" w:hAnsi="Georgia" w:cs="Calibri"/>
          <w:b/>
          <w:bCs/>
          <w:color w:val="7030A0"/>
          <w:sz w:val="22"/>
          <w:szCs w:val="22"/>
          <w:bdr w:val="none" w:sz="0" w:space="0" w:color="auto" w:frame="1"/>
        </w:rPr>
        <w:t xml:space="preserve"> </w:t>
      </w:r>
      <w:r w:rsidRPr="00D66537">
        <w:rPr>
          <w:rFonts w:ascii="Georgia" w:hAnsi="Georgia" w:cs="Calibri"/>
          <w:color w:val="7030A0"/>
          <w:sz w:val="22"/>
          <w:szCs w:val="22"/>
          <w:bdr w:val="none" w:sz="0" w:space="0" w:color="auto" w:frame="1"/>
        </w:rPr>
        <w:t xml:space="preserve">Students will receive a “1” for each </w:t>
      </w:r>
      <w:r w:rsidR="009C45D2" w:rsidRPr="00D66537">
        <w:rPr>
          <w:rFonts w:ascii="Georgia" w:hAnsi="Georgia" w:cs="Calibri"/>
          <w:color w:val="7030A0"/>
          <w:sz w:val="22"/>
          <w:szCs w:val="22"/>
          <w:bdr w:val="none" w:sz="0" w:space="0" w:color="auto" w:frame="1"/>
        </w:rPr>
        <w:t xml:space="preserve">totally </w:t>
      </w:r>
      <w:r w:rsidRPr="00D66537">
        <w:rPr>
          <w:rFonts w:ascii="Georgia" w:hAnsi="Georgia" w:cs="Calibri"/>
          <w:color w:val="7030A0"/>
          <w:sz w:val="22"/>
          <w:szCs w:val="22"/>
          <w:bdr w:val="none" w:sz="0" w:space="0" w:color="auto" w:frame="1"/>
        </w:rPr>
        <w:t xml:space="preserve">completed </w:t>
      </w:r>
      <w:r w:rsidR="009C45D2" w:rsidRPr="00D66537">
        <w:rPr>
          <w:rFonts w:ascii="Georgia" w:hAnsi="Georgia" w:cs="Calibri"/>
          <w:color w:val="7030A0"/>
          <w:sz w:val="22"/>
          <w:szCs w:val="22"/>
          <w:bdr w:val="none" w:sz="0" w:space="0" w:color="auto" w:frame="1"/>
        </w:rPr>
        <w:t xml:space="preserve">and submitted </w:t>
      </w:r>
      <w:r w:rsidRPr="00D66537">
        <w:rPr>
          <w:rFonts w:ascii="Georgia" w:hAnsi="Georgia" w:cs="Calibri"/>
          <w:color w:val="7030A0"/>
          <w:sz w:val="22"/>
          <w:szCs w:val="22"/>
          <w:bdr w:val="none" w:sz="0" w:space="0" w:color="auto" w:frame="1"/>
        </w:rPr>
        <w:t xml:space="preserve">assignment.  </w:t>
      </w:r>
    </w:p>
    <w:p w14:paraId="630E36BE" w14:textId="3357040C" w:rsidR="009C45D2" w:rsidRPr="00D66537" w:rsidRDefault="009C45D2" w:rsidP="009C45D2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7030A0"/>
          <w:sz w:val="22"/>
          <w:szCs w:val="22"/>
          <w:bdr w:val="none" w:sz="0" w:space="0" w:color="auto" w:frame="1"/>
        </w:rPr>
      </w:pPr>
    </w:p>
    <w:p w14:paraId="2C42FEDA" w14:textId="4370F225" w:rsidR="009C45D2" w:rsidRPr="00D66537" w:rsidRDefault="009C45D2" w:rsidP="009C45D2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Georgia" w:hAnsi="Georgia" w:cs="Calibri"/>
          <w:color w:val="7030A0"/>
          <w:sz w:val="22"/>
          <w:szCs w:val="22"/>
          <w:bdr w:val="none" w:sz="0" w:space="0" w:color="auto" w:frame="1"/>
        </w:rPr>
      </w:pPr>
      <w:r w:rsidRPr="00D66537">
        <w:rPr>
          <w:rFonts w:ascii="Georgia" w:hAnsi="Georgia" w:cs="Calibri"/>
          <w:color w:val="7030A0"/>
          <w:sz w:val="22"/>
          <w:szCs w:val="22"/>
          <w:bdr w:val="none" w:sz="0" w:space="0" w:color="auto" w:frame="1"/>
        </w:rPr>
        <w:t>Students will receive a “0” for assignments not yet submitted and for assignments that are submitted but are incomplete.</w:t>
      </w:r>
    </w:p>
    <w:p w14:paraId="10F10543" w14:textId="648099DD" w:rsidR="009C45D2" w:rsidRDefault="009C45D2" w:rsidP="009C45D2">
      <w:pPr>
        <w:pStyle w:val="ListParagraph"/>
        <w:rPr>
          <w:rFonts w:ascii="Georgia" w:hAnsi="Georgia" w:cs="Calibri"/>
          <w:color w:val="201F1E"/>
          <w:bdr w:val="none" w:sz="0" w:space="0" w:color="auto" w:frame="1"/>
        </w:rPr>
      </w:pPr>
    </w:p>
    <w:p w14:paraId="55EF1B25" w14:textId="77777777" w:rsidR="00507F46" w:rsidRPr="00507F46" w:rsidRDefault="00507F46" w:rsidP="009C45D2">
      <w:pPr>
        <w:pStyle w:val="ListParagraph"/>
        <w:ind w:left="0"/>
        <w:jc w:val="center"/>
        <w:rPr>
          <w:rFonts w:ascii="Georgia" w:hAnsi="Georgia" w:cs="Calibri"/>
          <w:b/>
          <w:bCs/>
          <w:i/>
          <w:iCs/>
          <w:color w:val="FF0000"/>
          <w:bdr w:val="none" w:sz="0" w:space="0" w:color="auto" w:frame="1"/>
        </w:rPr>
      </w:pPr>
      <w:r w:rsidRPr="00507F46">
        <w:rPr>
          <w:rFonts w:ascii="Georgia" w:hAnsi="Georgia" w:cs="Calibri"/>
          <w:b/>
          <w:bCs/>
          <w:i/>
          <w:iCs/>
          <w:color w:val="FF0000"/>
          <w:bdr w:val="none" w:sz="0" w:space="0" w:color="auto" w:frame="1"/>
        </w:rPr>
        <w:t>Work submission and Grading criteria will apply to all future assignments during this school closure.</w:t>
      </w:r>
    </w:p>
    <w:p w14:paraId="349BAACC" w14:textId="7B325B8D" w:rsidR="009C45D2" w:rsidRPr="00507F46" w:rsidRDefault="009C45D2" w:rsidP="009C45D2">
      <w:pPr>
        <w:pStyle w:val="ListParagraph"/>
        <w:ind w:left="0"/>
        <w:jc w:val="center"/>
        <w:rPr>
          <w:rFonts w:ascii="Georgia" w:hAnsi="Georgia" w:cs="Calibri"/>
          <w:b/>
          <w:bCs/>
          <w:i/>
          <w:iCs/>
          <w:color w:val="FF0000"/>
          <w:bdr w:val="none" w:sz="0" w:space="0" w:color="auto" w:frame="1"/>
        </w:rPr>
      </w:pPr>
      <w:r w:rsidRPr="00507F46">
        <w:rPr>
          <w:rFonts w:ascii="Georgia" w:hAnsi="Georgia" w:cs="Calibri"/>
          <w:b/>
          <w:bCs/>
          <w:i/>
          <w:iCs/>
          <w:color w:val="FF0000"/>
          <w:bdr w:val="none" w:sz="0" w:space="0" w:color="auto" w:frame="1"/>
        </w:rPr>
        <w:t xml:space="preserve">  </w:t>
      </w:r>
      <w:r w:rsidR="00507F46" w:rsidRPr="00507F46">
        <w:rPr>
          <w:rFonts w:ascii="Georgia" w:hAnsi="Georgia" w:cs="Calibri"/>
          <w:b/>
          <w:bCs/>
          <w:i/>
          <w:iCs/>
          <w:color w:val="FF0000"/>
          <w:bdr w:val="none" w:sz="0" w:space="0" w:color="auto" w:frame="1"/>
        </w:rPr>
        <w:t>Due Dates for future assignments will be posted on the blog.</w:t>
      </w:r>
    </w:p>
    <w:sectPr w:rsidR="009C45D2" w:rsidRPr="00507F46" w:rsidSect="00F42F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6322"/>
    <w:multiLevelType w:val="hybridMultilevel"/>
    <w:tmpl w:val="00565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E3217"/>
    <w:multiLevelType w:val="hybridMultilevel"/>
    <w:tmpl w:val="C410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F29B7"/>
    <w:multiLevelType w:val="hybridMultilevel"/>
    <w:tmpl w:val="413CE9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44"/>
    <w:rsid w:val="00133881"/>
    <w:rsid w:val="001C2474"/>
    <w:rsid w:val="002B6F0C"/>
    <w:rsid w:val="00304722"/>
    <w:rsid w:val="004573F7"/>
    <w:rsid w:val="00507F46"/>
    <w:rsid w:val="009C45D2"/>
    <w:rsid w:val="00B748FF"/>
    <w:rsid w:val="00BB2FAB"/>
    <w:rsid w:val="00D66537"/>
    <w:rsid w:val="00EF55B5"/>
    <w:rsid w:val="00F002BD"/>
    <w:rsid w:val="00F42F44"/>
    <w:rsid w:val="00F7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D7B87"/>
  <w15:chartTrackingRefBased/>
  <w15:docId w15:val="{D9BCB04E-00A7-4B62-81AB-6EA3C5DF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4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45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5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.jenkins@cobbkk12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Jenkins</dc:creator>
  <cp:keywords/>
  <dc:description/>
  <cp:lastModifiedBy>Shane Petrillo</cp:lastModifiedBy>
  <cp:revision>2</cp:revision>
  <dcterms:created xsi:type="dcterms:W3CDTF">2020-03-30T03:51:00Z</dcterms:created>
  <dcterms:modified xsi:type="dcterms:W3CDTF">2020-03-30T03:51:00Z</dcterms:modified>
</cp:coreProperties>
</file>